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3D" w:rsidRDefault="001A083D" w:rsidP="001A083D">
      <w:pPr>
        <w:pStyle w:val="Default"/>
      </w:pPr>
    </w:p>
    <w:p w:rsidR="001A083D" w:rsidRDefault="001A083D" w:rsidP="001A083D">
      <w:pPr>
        <w:pStyle w:val="Default"/>
      </w:pPr>
    </w:p>
    <w:p w:rsidR="001A083D" w:rsidRDefault="001A083D" w:rsidP="001A083D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A083D" w:rsidTr="001A083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464" w:type="dxa"/>
          </w:tcPr>
          <w:p w:rsidR="001A083D" w:rsidRPr="001A083D" w:rsidRDefault="001A083D" w:rsidP="001A083D">
            <w:pPr>
              <w:pStyle w:val="Default"/>
              <w:jc w:val="center"/>
              <w:rPr>
                <w:b/>
                <w:sz w:val="27"/>
                <w:szCs w:val="27"/>
              </w:rPr>
            </w:pPr>
            <w:bookmarkStart w:id="0" w:name="_GoBack"/>
            <w:r w:rsidRPr="001A083D">
              <w:rPr>
                <w:b/>
                <w:sz w:val="27"/>
                <w:szCs w:val="27"/>
              </w:rPr>
              <w:t>О несчастном случае</w:t>
            </w:r>
          </w:p>
          <w:p w:rsidR="001A083D" w:rsidRPr="001A083D" w:rsidRDefault="001A083D" w:rsidP="001A083D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1A083D">
              <w:rPr>
                <w:b/>
                <w:sz w:val="27"/>
                <w:szCs w:val="27"/>
              </w:rPr>
              <w:t>в ООО «РИТЭК-Самара-</w:t>
            </w:r>
            <w:proofErr w:type="spellStart"/>
            <w:r w:rsidRPr="001A083D">
              <w:rPr>
                <w:b/>
                <w:sz w:val="27"/>
                <w:szCs w:val="27"/>
              </w:rPr>
              <w:t>Нафта</w:t>
            </w:r>
            <w:proofErr w:type="spellEnd"/>
            <w:r w:rsidRPr="001A083D">
              <w:rPr>
                <w:b/>
                <w:sz w:val="27"/>
                <w:szCs w:val="27"/>
              </w:rPr>
              <w:t>»</w:t>
            </w:r>
            <w:bookmarkEnd w:id="0"/>
          </w:p>
        </w:tc>
      </w:tr>
    </w:tbl>
    <w:p w:rsidR="001A083D" w:rsidRDefault="001A083D" w:rsidP="001A083D">
      <w:pPr>
        <w:pStyle w:val="Default"/>
        <w:rPr>
          <w:color w:val="auto"/>
        </w:rPr>
      </w:pPr>
    </w:p>
    <w:p w:rsidR="001A083D" w:rsidRDefault="001A083D" w:rsidP="001A083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A083D" w:rsidRPr="001A083D" w:rsidRDefault="001A083D" w:rsidP="001A083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Pr="001A083D">
        <w:rPr>
          <w:color w:val="auto"/>
          <w:sz w:val="28"/>
          <w:szCs w:val="28"/>
        </w:rPr>
        <w:t xml:space="preserve">Министерство труда, занятости и миграционной политики Самарской области (далее – министерство) сообщает о несчастном случае, происшедшем 12.11.2018 на территории муниципального района </w:t>
      </w:r>
      <w:proofErr w:type="spellStart"/>
      <w:r w:rsidRPr="001A083D">
        <w:rPr>
          <w:color w:val="auto"/>
          <w:sz w:val="28"/>
          <w:szCs w:val="28"/>
        </w:rPr>
        <w:t>Кошкинский</w:t>
      </w:r>
      <w:proofErr w:type="spellEnd"/>
      <w:r w:rsidRPr="001A083D">
        <w:rPr>
          <w:color w:val="auto"/>
          <w:sz w:val="28"/>
          <w:szCs w:val="28"/>
        </w:rPr>
        <w:t xml:space="preserve"> Самарской области с оператором по добыче нефти и газа 3 разряда ООО «РИТЭК-Самар</w:t>
      </w:r>
      <w:proofErr w:type="gramStart"/>
      <w:r w:rsidRPr="001A083D">
        <w:rPr>
          <w:color w:val="auto"/>
          <w:sz w:val="28"/>
          <w:szCs w:val="28"/>
        </w:rPr>
        <w:t>а-</w:t>
      </w:r>
      <w:proofErr w:type="gramEnd"/>
      <w:r w:rsidRPr="001A083D">
        <w:rPr>
          <w:color w:val="auto"/>
          <w:sz w:val="28"/>
          <w:szCs w:val="28"/>
        </w:rPr>
        <w:t xml:space="preserve"> </w:t>
      </w:r>
      <w:proofErr w:type="spellStart"/>
      <w:r w:rsidRPr="001A083D">
        <w:rPr>
          <w:color w:val="auto"/>
          <w:sz w:val="28"/>
          <w:szCs w:val="28"/>
        </w:rPr>
        <w:t>Нафта</w:t>
      </w:r>
      <w:proofErr w:type="spellEnd"/>
      <w:r w:rsidRPr="001A083D">
        <w:rPr>
          <w:color w:val="auto"/>
          <w:sz w:val="28"/>
          <w:szCs w:val="28"/>
        </w:rPr>
        <w:t xml:space="preserve">» (г. Самара). По предварительным данным смерть работника наступила в результате отравления сероводородом во время обхода скважин и трубопровода </w:t>
      </w:r>
      <w:proofErr w:type="spellStart"/>
      <w:r w:rsidRPr="001A083D">
        <w:rPr>
          <w:color w:val="auto"/>
          <w:sz w:val="28"/>
          <w:szCs w:val="28"/>
        </w:rPr>
        <w:t>Светлоозерского</w:t>
      </w:r>
      <w:proofErr w:type="spellEnd"/>
      <w:r w:rsidRPr="001A083D">
        <w:rPr>
          <w:color w:val="auto"/>
          <w:sz w:val="28"/>
          <w:szCs w:val="28"/>
        </w:rPr>
        <w:t xml:space="preserve"> месторождения «</w:t>
      </w:r>
      <w:proofErr w:type="spellStart"/>
      <w:r w:rsidRPr="001A083D">
        <w:rPr>
          <w:color w:val="auto"/>
          <w:sz w:val="28"/>
          <w:szCs w:val="28"/>
        </w:rPr>
        <w:t>Альпаковская</w:t>
      </w:r>
      <w:proofErr w:type="spellEnd"/>
      <w:r w:rsidRPr="001A083D">
        <w:rPr>
          <w:color w:val="auto"/>
          <w:sz w:val="28"/>
          <w:szCs w:val="28"/>
        </w:rPr>
        <w:t xml:space="preserve">–1». </w:t>
      </w:r>
    </w:p>
    <w:p w:rsidR="00C142B2" w:rsidRPr="001A083D" w:rsidRDefault="00C142B2" w:rsidP="001A083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sectPr w:rsidR="00C142B2" w:rsidRPr="001A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3D"/>
    <w:rsid w:val="001A083D"/>
    <w:rsid w:val="006B4596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2018-11-27T06:25:00Z</dcterms:created>
  <dcterms:modified xsi:type="dcterms:W3CDTF">2018-11-27T06:27:00Z</dcterms:modified>
</cp:coreProperties>
</file>